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425863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Баланыңқұқықтарынқорғаужөніндегі</w:t>
            </w:r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ункциялардыжүзегеасыратынұйымдардыңтауарлары</w:t>
            </w:r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енкөрсетілетінқызметтерін</w:t>
            </w:r>
          </w:p>
          <w:p w:rsidR="00966FDA" w:rsidRPr="00390CA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жеткізушінітаңдаужөніндегіүлгілікконкурстыққұжаттамаға 7-қосымша</w:t>
            </w:r>
          </w:p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</w:p>
        </w:tc>
      </w:tr>
    </w:tbl>
    <w:p w:rsidR="00C14D28" w:rsidRPr="00C14D28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bookmarkStart w:id="2" w:name="_GoBack"/>
      <w:bookmarkEnd w:id="2"/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bookmarkStart w:id="3" w:name="z310"/>
      <w:bookmarkEnd w:id="0"/>
      <w:bookmarkEnd w:id="1"/>
    </w:p>
    <w:p w:rsidR="00C14D28" w:rsidRPr="006D7F53" w:rsidRDefault="00783EF4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ШАРУАШЫЛЫҚ</w:t>
      </w:r>
      <w:r w:rsidR="00425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ТАУАРЛАРЫН </w:t>
      </w:r>
      <w:r w:rsidR="00425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САТЫП АЛУ</w:t>
      </w:r>
    </w:p>
    <w:p w:rsidR="00C14D28" w:rsidRPr="00B348BE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4" w:name="z311"/>
      <w:bookmarkEnd w:id="3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5" w:name="z312"/>
            <w:bookmarkEnd w:id="4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5"/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 (көрсетілетінқызметтердің) атауы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Саны, көлемі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6" w:name="z316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</w:p>
          <w:bookmarkEnd w:id="6"/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854427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форматты қағаз офистік техникаға арналған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854427" w:rsidRDefault="00854427" w:rsidP="0085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854427" w:rsidRPr="00DA4041" w:rsidRDefault="00854427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="00DD515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  <w:r w:rsidR="00DD515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</w:t>
            </w:r>
          </w:p>
        </w:tc>
        <w:tc>
          <w:tcPr>
            <w:tcW w:w="1967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картонды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А4 форматты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931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433CD3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Файл папка 60 парақты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Шарикті ручка кеңсеге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Сызуға арналған карындаш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Түрлі түсті қарандаш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сұйық өшіргіш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Түрлік түсті қеңселік қағаз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Жалпы дәптер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Жалпы дәптер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Журнал үлкен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Степлер қағазды қатырғыш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Скоросшиватель кеңселік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қайшы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Күнделік даталанған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Скотч үлкен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425863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Тескіш кеңсеге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 А4 форматта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Грамотаға арналған А4 форматта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Флеш -накопитель 16 гб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Кеңсеге арналған стикерлер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Шамдар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Розетка сыртқы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Электрошитке арналған қойғыш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жууға арналған ұнтақ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Комет тазалау ұнтағы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Айнаны жууға арналған құрал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Еден жуатын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Шаруашылық сабын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Әтір сабын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Әжетхана қағазы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Резеңке қолқап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Жұмысшылар қолқабы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Ёржи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Қоқысқа арналған пакеттер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Пластмасса шелектер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Сыпырғыш өсімдік тектес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Футболға арналған былғары доптар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Шелек қапталған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киім қыстырғыш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Дәке тұрмыстық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Ыдыс жууға арналған құрал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Матадан жасалған көрпе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Тігіс </w:t>
            </w:r>
            <w:proofErr w:type="gramStart"/>
            <w:r w:rsidRPr="00DA4041">
              <w:rPr>
                <w:rFonts w:ascii="Times New Roman" w:hAnsi="Times New Roman" w:cs="Times New Roman"/>
              </w:rPr>
              <w:t>тігуге  арналған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жіптер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ГОСТ бойынша инелер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Асханалық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Дущқа арналған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Бөлмелік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Гипкий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заглушки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отводыне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Муфта платиковая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краны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трубы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пластиковы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Радиаторы биометаллические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Дюбельнагель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6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дм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Дюбельнагель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8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мм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пач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Дюбельнагель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10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мм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Пена стройтельная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Сердцавина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4041">
              <w:rPr>
                <w:rFonts w:ascii="Times New Roman" w:hAnsi="Times New Roman" w:cs="Times New Roman"/>
              </w:rPr>
              <w:t>Сердцавина  внутреннее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Комплект замков </w:t>
            </w:r>
            <w:proofErr w:type="gramStart"/>
            <w:r w:rsidRPr="00DA4041">
              <w:rPr>
                <w:rFonts w:ascii="Times New Roman" w:hAnsi="Times New Roman" w:cs="Times New Roman"/>
              </w:rPr>
              <w:t>для  железных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Блины для электироплит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Краски не менее 6 кг согасно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Разбовитель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Известь гащенный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Водоэмульсия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по дерово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Замок весячий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Краны металические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киімге арналған ыдыс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Клемники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Жалғыз орынды төсек жапқыш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Перде бөлмелерге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Қысқы автокөлік шиналары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Қысқы автокөлік шиналары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D515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150" w:rsidRPr="00854427" w:rsidRDefault="00DD5150" w:rsidP="00DD515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Техникалық қызметкерлерге арнайы киім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DA4041" w:rsidRDefault="00DD5150" w:rsidP="00DD515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150" w:rsidRPr="00854427" w:rsidRDefault="00DD5150" w:rsidP="00DD5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Default="00DD5150" w:rsidP="00DD5150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D5150" w:rsidRPr="00DA4041" w:rsidRDefault="00DD5150" w:rsidP="00DD51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D5150" w:rsidRPr="00DA4041" w:rsidRDefault="00DD5150" w:rsidP="00DD515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425863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lastRenderedPageBreak/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17"/>
    <w:rsid w:val="0004352C"/>
    <w:rsid w:val="0007046A"/>
    <w:rsid w:val="00075F65"/>
    <w:rsid w:val="00126062"/>
    <w:rsid w:val="001623E5"/>
    <w:rsid w:val="001A3667"/>
    <w:rsid w:val="001B295E"/>
    <w:rsid w:val="001E4253"/>
    <w:rsid w:val="00204EDA"/>
    <w:rsid w:val="00211272"/>
    <w:rsid w:val="002245FA"/>
    <w:rsid w:val="002505E7"/>
    <w:rsid w:val="002944FF"/>
    <w:rsid w:val="002A29F5"/>
    <w:rsid w:val="002D77E4"/>
    <w:rsid w:val="00305A60"/>
    <w:rsid w:val="0035668D"/>
    <w:rsid w:val="00390CA8"/>
    <w:rsid w:val="003B1170"/>
    <w:rsid w:val="003C0BAD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D3A14"/>
    <w:rsid w:val="006D7F53"/>
    <w:rsid w:val="007005C7"/>
    <w:rsid w:val="00703C03"/>
    <w:rsid w:val="00723D1D"/>
    <w:rsid w:val="00783EF4"/>
    <w:rsid w:val="007A74EC"/>
    <w:rsid w:val="007B2C26"/>
    <w:rsid w:val="007B6015"/>
    <w:rsid w:val="007B6A30"/>
    <w:rsid w:val="007C55C4"/>
    <w:rsid w:val="007F00E5"/>
    <w:rsid w:val="00810811"/>
    <w:rsid w:val="00851D3C"/>
    <w:rsid w:val="0085379A"/>
    <w:rsid w:val="00854427"/>
    <w:rsid w:val="008852D8"/>
    <w:rsid w:val="0089548C"/>
    <w:rsid w:val="008D4D92"/>
    <w:rsid w:val="008D5B23"/>
    <w:rsid w:val="008D7702"/>
    <w:rsid w:val="008E3B79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348BE"/>
    <w:rsid w:val="00B47C10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21178"/>
    <w:rsid w:val="00E217A6"/>
    <w:rsid w:val="00E36E75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14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165</cp:revision>
  <cp:lastPrinted>2020-02-16T09:56:00Z</cp:lastPrinted>
  <dcterms:created xsi:type="dcterms:W3CDTF">2020-01-16T04:25:00Z</dcterms:created>
  <dcterms:modified xsi:type="dcterms:W3CDTF">2024-02-11T18:44:00Z</dcterms:modified>
</cp:coreProperties>
</file>