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="3961" w:tblpY="-80"/>
        <w:tblOverlap w:val="never"/>
        <w:tblW w:w="0" w:type="auto"/>
        <w:tblCellSpacing w:w="0" w:type="auto"/>
        <w:tblLook w:val="04A0" w:firstRow="1" w:lastRow="0" w:firstColumn="1" w:lastColumn="0" w:noHBand="0" w:noVBand="1"/>
      </w:tblPr>
      <w:tblGrid>
        <w:gridCol w:w="7668"/>
        <w:gridCol w:w="4538"/>
      </w:tblGrid>
      <w:tr w:rsidR="0015141C" w:rsidRPr="007E6E0E" w:rsidTr="0015141C">
        <w:trPr>
          <w:trHeight w:val="30"/>
          <w:tblCellSpacing w:w="0" w:type="auto"/>
        </w:trPr>
        <w:tc>
          <w:tcPr>
            <w:tcW w:w="76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141C" w:rsidRPr="00742E0C" w:rsidRDefault="0015141C" w:rsidP="00E06D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141C" w:rsidRPr="00A01B31" w:rsidRDefault="0015141C" w:rsidP="00E06D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A01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Баланың</w:t>
            </w:r>
            <w:proofErr w:type="spellEnd"/>
            <w:r w:rsidR="007842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1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құқықтарын</w:t>
            </w:r>
            <w:proofErr w:type="spellEnd"/>
            <w:r w:rsidR="007842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1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қорғау</w:t>
            </w:r>
            <w:proofErr w:type="spellEnd"/>
            <w:r w:rsidR="007842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1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жөніндегі</w:t>
            </w:r>
            <w:proofErr w:type="spellEnd"/>
            <w:r w:rsidR="007842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1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функцияларды</w:t>
            </w:r>
            <w:proofErr w:type="spellEnd"/>
            <w:r w:rsidR="007842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1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жүзеге</w:t>
            </w:r>
            <w:proofErr w:type="spellEnd"/>
            <w:r w:rsidR="007842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1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асыратын</w:t>
            </w:r>
            <w:proofErr w:type="spellEnd"/>
            <w:r w:rsidR="007842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1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ұйымдардың</w:t>
            </w:r>
            <w:proofErr w:type="spellEnd"/>
            <w:r w:rsidR="007842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1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тауарлары</w:t>
            </w:r>
            <w:proofErr w:type="spellEnd"/>
            <w:r w:rsidR="007842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1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мен</w:t>
            </w:r>
            <w:proofErr w:type="spellEnd"/>
            <w:r w:rsidR="007842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1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көрсетілетін</w:t>
            </w:r>
            <w:proofErr w:type="spellEnd"/>
            <w:r w:rsidR="007842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1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қызметтерін</w:t>
            </w:r>
            <w:proofErr w:type="spellEnd"/>
            <w:r w:rsidR="007842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1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жеткізушіні</w:t>
            </w:r>
            <w:proofErr w:type="spellEnd"/>
            <w:r w:rsidR="007842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1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таңдау</w:t>
            </w:r>
            <w:proofErr w:type="spellEnd"/>
            <w:r w:rsidR="007842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1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жөніндегі</w:t>
            </w:r>
            <w:proofErr w:type="spellEnd"/>
            <w:r w:rsidR="007842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1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үлгілік</w:t>
            </w:r>
            <w:proofErr w:type="spellEnd"/>
            <w:r w:rsidR="007842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1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конкурстық</w:t>
            </w:r>
            <w:proofErr w:type="spellEnd"/>
            <w:r w:rsidR="007842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1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құжаттамаға</w:t>
            </w:r>
            <w:proofErr w:type="spellEnd"/>
            <w:r w:rsidRPr="00A01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4-қосымша</w:t>
            </w:r>
          </w:p>
        </w:tc>
      </w:tr>
    </w:tbl>
    <w:p w:rsidR="00742E0C" w:rsidRPr="00742E0C" w:rsidRDefault="00742E0C" w:rsidP="00E06DE5">
      <w:pPr>
        <w:spacing w:after="0" w:line="276" w:lineRule="auto"/>
        <w:jc w:val="center"/>
        <w:rPr>
          <w:rFonts w:ascii="Times New Roman" w:eastAsia="Times New Roman" w:hAnsi="Times New Roman" w:cs="Times New Roman"/>
          <w:lang w:val="en-US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2646"/>
      </w:tblGrid>
      <w:tr w:rsidR="00996A67" w:rsidRPr="007E6E0E" w:rsidTr="001E42F0">
        <w:trPr>
          <w:trHeight w:val="30"/>
          <w:tblCellSpacing w:w="0" w:type="auto"/>
        </w:trPr>
        <w:tc>
          <w:tcPr>
            <w:tcW w:w="123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E0C" w:rsidRPr="00742E0C" w:rsidRDefault="00742E0C" w:rsidP="00E06D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7842B1" w:rsidRDefault="007842B1" w:rsidP="00E06DE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bookmarkStart w:id="0" w:name="z259"/>
    </w:p>
    <w:p w:rsidR="007842B1" w:rsidRDefault="007842B1" w:rsidP="00E06DE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7842B1" w:rsidRDefault="007842B1" w:rsidP="00E06DE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7842B1" w:rsidRDefault="007842B1" w:rsidP="00E06DE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7842B1" w:rsidRDefault="007842B1" w:rsidP="00E06DE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7842B1" w:rsidRDefault="007842B1" w:rsidP="00E06DE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7842B1" w:rsidRDefault="007842B1" w:rsidP="00E06DE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742E0C" w:rsidRPr="007842B1" w:rsidRDefault="00742E0C" w:rsidP="00E06DE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proofErr w:type="spellStart"/>
      <w:r w:rsidRPr="00151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Баланың</w:t>
      </w:r>
      <w:proofErr w:type="spellEnd"/>
      <w:r w:rsidR="007842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151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құқықтарын</w:t>
      </w:r>
      <w:proofErr w:type="spellEnd"/>
      <w:r w:rsidR="007842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151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қорғау</w:t>
      </w:r>
      <w:proofErr w:type="spellEnd"/>
      <w:r w:rsidR="007842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151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жөніндегі</w:t>
      </w:r>
      <w:proofErr w:type="spellEnd"/>
      <w:r w:rsidR="007842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151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функцияларды</w:t>
      </w:r>
      <w:proofErr w:type="spellEnd"/>
      <w:r w:rsidR="007842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151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жүзеге</w:t>
      </w:r>
      <w:proofErr w:type="spellEnd"/>
      <w:r w:rsidR="007842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151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асыратын</w:t>
      </w:r>
      <w:proofErr w:type="spellEnd"/>
      <w:r w:rsidR="007842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151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ұйымдардың</w:t>
      </w:r>
      <w:proofErr w:type="spellEnd"/>
      <w:r w:rsidR="007842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151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көрсетілетін</w:t>
      </w:r>
      <w:proofErr w:type="spellEnd"/>
      <w:r w:rsidR="007842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151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қызметтерін</w:t>
      </w:r>
      <w:proofErr w:type="spellEnd"/>
      <w:r w:rsidR="007842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151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жеткізушіні</w:t>
      </w:r>
      <w:proofErr w:type="spellEnd"/>
      <w:r w:rsidR="007842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151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таңдау</w:t>
      </w:r>
      <w:proofErr w:type="spellEnd"/>
      <w:r w:rsidR="007842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151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жөніндегі</w:t>
      </w:r>
      <w:proofErr w:type="spellEnd"/>
      <w:r w:rsidR="007842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151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конкурстық</w:t>
      </w:r>
      <w:proofErr w:type="spellEnd"/>
      <w:r w:rsidR="007842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151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құжаттамаға</w:t>
      </w:r>
      <w:proofErr w:type="spellEnd"/>
      <w:r w:rsidR="007842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151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техникалық</w:t>
      </w:r>
      <w:proofErr w:type="spellEnd"/>
      <w:r w:rsidR="007842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151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тапсырма</w:t>
      </w:r>
      <w:proofErr w:type="spellEnd"/>
    </w:p>
    <w:p w:rsidR="00E06DE5" w:rsidRPr="007842B1" w:rsidRDefault="00742E0C" w:rsidP="00E06DE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  <w:bookmarkStart w:id="1" w:name="z260"/>
      <w:bookmarkEnd w:id="0"/>
      <w:proofErr w:type="spellStart"/>
      <w:r w:rsidRPr="0015141C">
        <w:rPr>
          <w:rFonts w:ascii="Times New Roman" w:eastAsia="Times New Roman" w:hAnsi="Times New Roman" w:cs="Times New Roman"/>
          <w:b/>
          <w:color w:val="000000"/>
          <w:sz w:val="28"/>
        </w:rPr>
        <w:t>Қызмет</w:t>
      </w:r>
      <w:proofErr w:type="spellEnd"/>
      <w:r w:rsidR="007842B1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15141C">
        <w:rPr>
          <w:rFonts w:ascii="Times New Roman" w:eastAsia="Times New Roman" w:hAnsi="Times New Roman" w:cs="Times New Roman"/>
          <w:b/>
          <w:color w:val="000000"/>
          <w:sz w:val="28"/>
        </w:rPr>
        <w:t>көрсетудің</w:t>
      </w:r>
      <w:proofErr w:type="spellEnd"/>
      <w:r w:rsidR="007842B1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15141C">
        <w:rPr>
          <w:rFonts w:ascii="Times New Roman" w:eastAsia="Times New Roman" w:hAnsi="Times New Roman" w:cs="Times New Roman"/>
          <w:b/>
          <w:color w:val="000000"/>
          <w:sz w:val="28"/>
        </w:rPr>
        <w:t>техникалық</w:t>
      </w:r>
      <w:proofErr w:type="spellEnd"/>
      <w:r w:rsidR="007842B1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15141C">
        <w:rPr>
          <w:rFonts w:ascii="Times New Roman" w:eastAsia="Times New Roman" w:hAnsi="Times New Roman" w:cs="Times New Roman"/>
          <w:b/>
          <w:color w:val="000000"/>
          <w:sz w:val="28"/>
        </w:rPr>
        <w:t>тапсырмасы</w:t>
      </w:r>
      <w:proofErr w:type="spellEnd"/>
      <w:r w:rsidR="007842B1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15141C">
        <w:rPr>
          <w:rFonts w:ascii="Times New Roman" w:eastAsia="Times New Roman" w:hAnsi="Times New Roman" w:cs="Times New Roman"/>
          <w:b/>
          <w:color w:val="000000"/>
          <w:sz w:val="28"/>
        </w:rPr>
        <w:t>келесі</w:t>
      </w:r>
      <w:proofErr w:type="spellEnd"/>
      <w:r w:rsidR="007842B1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15141C">
        <w:rPr>
          <w:rFonts w:ascii="Times New Roman" w:eastAsia="Times New Roman" w:hAnsi="Times New Roman" w:cs="Times New Roman"/>
          <w:b/>
          <w:color w:val="000000"/>
          <w:sz w:val="28"/>
        </w:rPr>
        <w:t>кезеңдерден</w:t>
      </w:r>
      <w:proofErr w:type="spellEnd"/>
      <w:r w:rsidR="007842B1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15141C">
        <w:rPr>
          <w:rFonts w:ascii="Times New Roman" w:eastAsia="Times New Roman" w:hAnsi="Times New Roman" w:cs="Times New Roman"/>
          <w:b/>
          <w:color w:val="000000"/>
          <w:sz w:val="28"/>
        </w:rPr>
        <w:t>тұрады</w:t>
      </w:r>
      <w:proofErr w:type="spellEnd"/>
      <w:r w:rsidRPr="007842B1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>:</w:t>
      </w:r>
      <w:bookmarkStart w:id="2" w:name="z261"/>
      <w:bookmarkEnd w:id="1"/>
    </w:p>
    <w:p w:rsidR="007842B1" w:rsidRDefault="007842B1" w:rsidP="008D1B7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val="en-US"/>
        </w:rPr>
      </w:pPr>
    </w:p>
    <w:p w:rsidR="008D1B76" w:rsidRPr="00B21F4A" w:rsidRDefault="00996A67" w:rsidP="008D1B7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val="kk-KZ"/>
        </w:rPr>
      </w:pPr>
      <w:r w:rsidRPr="00996A6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val="kk-KZ"/>
        </w:rPr>
        <w:t xml:space="preserve">Кәріз жүйесін тазалау және жөндеу жұмыстары </w:t>
      </w:r>
      <w:r w:rsidR="008D1B76" w:rsidRPr="00B21F4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val="kk-KZ"/>
        </w:rPr>
        <w:t xml:space="preserve">  </w:t>
      </w:r>
    </w:p>
    <w:p w:rsidR="008D1B76" w:rsidRDefault="008D1B76" w:rsidP="008D1B7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bookmarkStart w:id="3" w:name="z311"/>
      <w:r w:rsidRPr="00B348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(толық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B348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атауын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B348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көрсету)</w:t>
      </w:r>
    </w:p>
    <w:p w:rsidR="007842B1" w:rsidRDefault="007842B1" w:rsidP="008D1B7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tbl>
      <w:tblPr>
        <w:tblpPr w:leftFromText="180" w:rightFromText="180" w:vertAnchor="text" w:tblpXSpec="center" w:tblpY="1"/>
        <w:tblOverlap w:val="never"/>
        <w:tblW w:w="15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3685"/>
        <w:gridCol w:w="2268"/>
        <w:gridCol w:w="850"/>
        <w:gridCol w:w="780"/>
        <w:gridCol w:w="1931"/>
        <w:gridCol w:w="1417"/>
        <w:gridCol w:w="1967"/>
        <w:gridCol w:w="993"/>
        <w:gridCol w:w="850"/>
      </w:tblGrid>
      <w:tr w:rsidR="007842B1" w:rsidRPr="006B1707" w:rsidTr="00FA240B">
        <w:trPr>
          <w:trHeight w:val="30"/>
        </w:trPr>
        <w:tc>
          <w:tcPr>
            <w:tcW w:w="441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42B1" w:rsidRPr="006B1707" w:rsidRDefault="007842B1" w:rsidP="00FA240B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bookmarkStart w:id="4" w:name="z312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№</w:t>
            </w:r>
          </w:p>
          <w:bookmarkEnd w:id="4"/>
          <w:p w:rsidR="007842B1" w:rsidRPr="006B1707" w:rsidRDefault="007842B1" w:rsidP="00FA24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br/>
            </w:r>
          </w:p>
        </w:tc>
        <w:tc>
          <w:tcPr>
            <w:tcW w:w="3685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42B1" w:rsidRPr="006B1707" w:rsidRDefault="007842B1" w:rsidP="00FA240B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Тапсырысберушініңатауы</w:t>
            </w:r>
            <w:proofErr w:type="spellEnd"/>
          </w:p>
          <w:p w:rsidR="007842B1" w:rsidRPr="006B1707" w:rsidRDefault="007842B1" w:rsidP="00FA24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br/>
            </w:r>
          </w:p>
        </w:tc>
        <w:tc>
          <w:tcPr>
            <w:tcW w:w="226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42B1" w:rsidRPr="006B1707" w:rsidRDefault="007842B1" w:rsidP="00FA240B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Тауарлардың</w:t>
            </w:r>
            <w:proofErr w:type="spellEnd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көрсетілетінқызметтердің</w:t>
            </w:r>
            <w:proofErr w:type="spellEnd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атауы</w:t>
            </w:r>
            <w:proofErr w:type="spellEnd"/>
          </w:p>
          <w:p w:rsidR="007842B1" w:rsidRPr="006B1707" w:rsidRDefault="007842B1" w:rsidP="00FA24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br/>
            </w:r>
          </w:p>
        </w:tc>
        <w:tc>
          <w:tcPr>
            <w:tcW w:w="85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42B1" w:rsidRPr="006B1707" w:rsidRDefault="007842B1" w:rsidP="00FA240B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Өлшембірлігі</w:t>
            </w:r>
            <w:proofErr w:type="spellEnd"/>
          </w:p>
          <w:p w:rsidR="007842B1" w:rsidRPr="006B1707" w:rsidRDefault="007842B1" w:rsidP="00FA24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br/>
            </w:r>
          </w:p>
        </w:tc>
        <w:tc>
          <w:tcPr>
            <w:tcW w:w="78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42B1" w:rsidRPr="006B1707" w:rsidRDefault="007842B1" w:rsidP="00FA240B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Саны</w:t>
            </w:r>
            <w:proofErr w:type="spellEnd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көлемі</w:t>
            </w:r>
            <w:proofErr w:type="spellEnd"/>
          </w:p>
          <w:p w:rsidR="007842B1" w:rsidRPr="006B1707" w:rsidRDefault="007842B1" w:rsidP="00FA24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br/>
            </w:r>
          </w:p>
        </w:tc>
        <w:tc>
          <w:tcPr>
            <w:tcW w:w="1931" w:type="dxa"/>
            <w:shd w:val="clear" w:color="auto" w:fill="D9D9D9" w:themeFill="background1" w:themeFillShade="D9"/>
            <w:vAlign w:val="center"/>
          </w:tcPr>
          <w:p w:rsidR="007842B1" w:rsidRPr="006B1707" w:rsidRDefault="007842B1" w:rsidP="00FA240B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bookmarkStart w:id="5" w:name="z316"/>
            <w:proofErr w:type="spellStart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Жеткізушарттары</w:t>
            </w:r>
            <w:proofErr w:type="spellEnd"/>
          </w:p>
          <w:bookmarkEnd w:id="5"/>
          <w:p w:rsidR="007842B1" w:rsidRPr="006B1707" w:rsidRDefault="007842B1" w:rsidP="00FA240B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br/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7842B1" w:rsidRPr="006B1707" w:rsidRDefault="007842B1" w:rsidP="00FA240B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Жеткізумерзімі</w:t>
            </w:r>
            <w:proofErr w:type="spellEnd"/>
          </w:p>
          <w:p w:rsidR="007842B1" w:rsidRPr="006B1707" w:rsidRDefault="007842B1" w:rsidP="00FA240B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br/>
            </w:r>
          </w:p>
        </w:tc>
        <w:tc>
          <w:tcPr>
            <w:tcW w:w="1967" w:type="dxa"/>
            <w:shd w:val="clear" w:color="auto" w:fill="D9D9D9" w:themeFill="background1" w:themeFillShade="D9"/>
            <w:vAlign w:val="center"/>
          </w:tcPr>
          <w:p w:rsidR="007842B1" w:rsidRPr="006B1707" w:rsidRDefault="007842B1" w:rsidP="00FA240B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Жеткізуорны</w:t>
            </w:r>
            <w:proofErr w:type="spellEnd"/>
          </w:p>
          <w:p w:rsidR="007842B1" w:rsidRPr="006B1707" w:rsidRDefault="007842B1" w:rsidP="00FA240B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br/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7842B1" w:rsidRPr="006B1707" w:rsidRDefault="007842B1" w:rsidP="00FA240B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Аванстықтө-леммөлшері</w:t>
            </w:r>
            <w:proofErr w:type="spellEnd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, %</w:t>
            </w:r>
          </w:p>
          <w:p w:rsidR="007842B1" w:rsidRPr="006B1707" w:rsidRDefault="007842B1" w:rsidP="00FA240B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br/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7842B1" w:rsidRPr="006B1707" w:rsidRDefault="007842B1" w:rsidP="00FA240B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Аванстықтөлеммөлшері</w:t>
            </w:r>
            <w:proofErr w:type="spellEnd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, %</w:t>
            </w:r>
          </w:p>
          <w:p w:rsidR="007842B1" w:rsidRPr="006B1707" w:rsidRDefault="007842B1" w:rsidP="00FA240B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br/>
            </w:r>
          </w:p>
        </w:tc>
      </w:tr>
      <w:tr w:rsidR="007842B1" w:rsidRPr="006B1707" w:rsidTr="00FA240B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42B1" w:rsidRPr="006B1707" w:rsidRDefault="007842B1" w:rsidP="00FA240B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42B1" w:rsidRPr="006B1707" w:rsidRDefault="007842B1" w:rsidP="00FA240B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42B1" w:rsidRPr="006B1707" w:rsidRDefault="007842B1" w:rsidP="00FA240B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42B1" w:rsidRPr="006B1707" w:rsidRDefault="007842B1" w:rsidP="00FA240B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42B1" w:rsidRPr="006B1707" w:rsidRDefault="007842B1" w:rsidP="00FA240B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1931" w:type="dxa"/>
            <w:vAlign w:val="center"/>
          </w:tcPr>
          <w:p w:rsidR="007842B1" w:rsidRPr="006B1707" w:rsidRDefault="007842B1" w:rsidP="00FA240B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1417" w:type="dxa"/>
            <w:vAlign w:val="center"/>
          </w:tcPr>
          <w:p w:rsidR="007842B1" w:rsidRPr="006B1707" w:rsidRDefault="007842B1" w:rsidP="00FA240B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7</w:t>
            </w:r>
          </w:p>
        </w:tc>
        <w:tc>
          <w:tcPr>
            <w:tcW w:w="1967" w:type="dxa"/>
            <w:vAlign w:val="center"/>
          </w:tcPr>
          <w:p w:rsidR="007842B1" w:rsidRPr="006B1707" w:rsidRDefault="007842B1" w:rsidP="00FA240B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8</w:t>
            </w:r>
          </w:p>
        </w:tc>
        <w:tc>
          <w:tcPr>
            <w:tcW w:w="993" w:type="dxa"/>
            <w:vAlign w:val="center"/>
          </w:tcPr>
          <w:p w:rsidR="007842B1" w:rsidRPr="006B1707" w:rsidRDefault="007842B1" w:rsidP="00FA240B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9</w:t>
            </w:r>
          </w:p>
        </w:tc>
        <w:tc>
          <w:tcPr>
            <w:tcW w:w="850" w:type="dxa"/>
            <w:vAlign w:val="center"/>
          </w:tcPr>
          <w:p w:rsidR="007842B1" w:rsidRPr="006B1707" w:rsidRDefault="007842B1" w:rsidP="00FA240B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10</w:t>
            </w:r>
          </w:p>
        </w:tc>
      </w:tr>
      <w:tr w:rsidR="007842B1" w:rsidRPr="006B1707" w:rsidTr="00FA240B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42B1" w:rsidRPr="006B1707" w:rsidRDefault="007842B1" w:rsidP="00FA240B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6B17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42B1" w:rsidRPr="006B1707" w:rsidRDefault="007842B1" w:rsidP="00FA240B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6B170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Түркістан облысының білім басқармасының "Облыстық жасөспірімдер үйі" КММ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42B1" w:rsidRPr="000F6E5E" w:rsidRDefault="00996A67" w:rsidP="00996A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96A6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Кәріз жүйесін тазалау және жөндеу жұмыстары 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42B1" w:rsidRPr="006B1707" w:rsidRDefault="007842B1" w:rsidP="00FA24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7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Қызмет 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842B1" w:rsidRPr="006B1707" w:rsidRDefault="007842B1" w:rsidP="00FA24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7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қызмет</w:t>
            </w:r>
          </w:p>
        </w:tc>
        <w:tc>
          <w:tcPr>
            <w:tcW w:w="1931" w:type="dxa"/>
            <w:vAlign w:val="center"/>
          </w:tcPr>
          <w:p w:rsidR="007842B1" w:rsidRPr="006B1707" w:rsidRDefault="007842B1" w:rsidP="00FA240B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6B1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DDP- Баждың төленуімен жеткізу</w:t>
            </w:r>
          </w:p>
        </w:tc>
        <w:tc>
          <w:tcPr>
            <w:tcW w:w="1417" w:type="dxa"/>
            <w:vAlign w:val="center"/>
          </w:tcPr>
          <w:p w:rsidR="007842B1" w:rsidRPr="006B1707" w:rsidRDefault="007842B1" w:rsidP="000F6E5E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6B1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202</w:t>
            </w:r>
            <w:r w:rsidR="007E6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bookmarkStart w:id="6" w:name="_GoBack"/>
            <w:bookmarkEnd w:id="6"/>
            <w:r w:rsidRPr="006B1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жыл бойына</w:t>
            </w:r>
          </w:p>
        </w:tc>
        <w:tc>
          <w:tcPr>
            <w:tcW w:w="1967" w:type="dxa"/>
            <w:vAlign w:val="center"/>
          </w:tcPr>
          <w:p w:rsidR="007842B1" w:rsidRPr="006B1707" w:rsidRDefault="007842B1" w:rsidP="00FA240B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6B1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Шымкент.қ А. Байтұрсынов көшесі №73/1 үй</w:t>
            </w:r>
          </w:p>
        </w:tc>
        <w:tc>
          <w:tcPr>
            <w:tcW w:w="993" w:type="dxa"/>
            <w:vAlign w:val="center"/>
          </w:tcPr>
          <w:p w:rsidR="007842B1" w:rsidRPr="006B1707" w:rsidRDefault="007842B1" w:rsidP="00FA240B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6B17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850" w:type="dxa"/>
            <w:vAlign w:val="center"/>
          </w:tcPr>
          <w:p w:rsidR="007842B1" w:rsidRPr="006B1707" w:rsidRDefault="007842B1" w:rsidP="00FA240B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6B17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0</w:t>
            </w:r>
          </w:p>
        </w:tc>
      </w:tr>
    </w:tbl>
    <w:bookmarkEnd w:id="3"/>
    <w:p w:rsidR="00742E0C" w:rsidRPr="001E355C" w:rsidRDefault="001E355C" w:rsidP="001E355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35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lastRenderedPageBreak/>
        <w:t xml:space="preserve">     </w:t>
      </w:r>
      <w:r w:rsidR="00742E0C"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</w:t>
      </w:r>
      <w:proofErr w:type="spellStart"/>
      <w:r w:rsidR="00742E0C"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қызметкөрсетудіңнақтымақсатынанықтау</w:t>
      </w:r>
      <w:proofErr w:type="spellEnd"/>
      <w:r w:rsidR="00742E0C"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42E0C" w:rsidRPr="001E355C" w:rsidRDefault="00742E0C" w:rsidP="001E355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7" w:name="z262"/>
      <w:bookmarkEnd w:id="2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</w:t>
      </w:r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2)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қойылғанмақсаттарға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олардыңкөлеміне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санына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), қызметкөрсетудіңмерзімінебарыншақолжеткізугемүмкіндікберетінкөрсетілетінқызметтердіңқұрамынакіретініс-әрекеттердіңтізбесінанықтау;</w:t>
      </w:r>
    </w:p>
    <w:p w:rsidR="00742E0C" w:rsidRPr="001E355C" w:rsidRDefault="00742E0C" w:rsidP="001E355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8" w:name="z263"/>
      <w:bookmarkEnd w:id="7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 </w:t>
      </w:r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3) көрсетілетінқызметтіұсынатынмамандардыңқажеттібіліктілігініңдеңгейінанықтау;</w:t>
      </w:r>
    </w:p>
    <w:p w:rsidR="00742E0C" w:rsidRPr="001E355C" w:rsidRDefault="00742E0C" w:rsidP="001E355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9" w:name="z264"/>
      <w:bookmarkEnd w:id="8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 </w:t>
      </w:r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4)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көрсетілетінқызметтіорындаушыныңтапсырысберушіалдындаесеп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беру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тәртібінанықтау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42E0C" w:rsidRPr="001E355C" w:rsidRDefault="00742E0C" w:rsidP="001E355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0" w:name="z265"/>
      <w:bookmarkEnd w:id="9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 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Қызметкөрсетудіңтехникалықтапсырмасымыналарды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42E0C" w:rsidRPr="001E355C" w:rsidRDefault="00742E0C" w:rsidP="001E355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1" w:name="z266"/>
      <w:bookmarkEnd w:id="10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 </w:t>
      </w:r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1) тапсырысберушігеқажеттіқызметтердіңқысқашасипаттамасыменкөрсетілетінқызметтердіңатауынжәнепайдаланумақсатын; </w:t>
      </w:r>
    </w:p>
    <w:p w:rsidR="00742E0C" w:rsidRPr="001E355C" w:rsidRDefault="00742E0C" w:rsidP="001E355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2" w:name="z267"/>
      <w:bookmarkEnd w:id="11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 </w:t>
      </w:r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2) тапсырысберушініңнақтықажеттіліктерінескереотырыпорындаушыданталапетілетінкөрсетілетінқызметтердіңтізбесі мен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іс-әрекеттердіңкөлемін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санын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742E0C" w:rsidRPr="001E355C" w:rsidRDefault="00742E0C" w:rsidP="001E355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3" w:name="z268"/>
      <w:bookmarkEnd w:id="12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 </w:t>
      </w:r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3) біркелкікөрсетілетінқызметтердіңтүрінсатыпалғанжағдайдакөрсетілетінқызметтердіңтүрлерін;</w:t>
      </w:r>
    </w:p>
    <w:p w:rsidR="00742E0C" w:rsidRPr="001E355C" w:rsidRDefault="00742E0C" w:rsidP="001E355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4" w:name="z269"/>
      <w:bookmarkEnd w:id="13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 </w:t>
      </w:r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4)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нақтымекенжайы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мекенжайлары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көрсетілгенқызметкөрсетудіңорнын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42E0C" w:rsidRPr="001E355C" w:rsidRDefault="00742E0C" w:rsidP="001E355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5" w:name="z270"/>
      <w:bookmarkEnd w:id="14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 </w:t>
      </w:r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5)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көрсетілетінқызметтіорындаушарттары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қызметкөрсетутуралышартбойыншаміндеттердіорындауүшінжеткіліктіқажеттіматериалдық,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қаржылықжәнееңбекресурстарыныңболуын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42E0C" w:rsidRPr="001E355C" w:rsidRDefault="00742E0C" w:rsidP="001E355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6" w:name="z271"/>
      <w:bookmarkEnd w:id="15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 </w:t>
      </w:r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6)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қызметкөрсетукезіндекезеңі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кезеңдері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көрсетілгенқызметкөрсетумерзімдерін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кезеңдерін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немесеаяқталуытиіскөрсетілетінқызметтердіңнақтыкүнтізбеліккүндерін, немесетапсырысберушіүшінминимальдықабылдауғаболатынқызметкөрсетудіаяқтаукүндерін,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немесеорындаушыныңқызметкөрсетугекірісуітиіс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(аванс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төлеу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өзге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сәттер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шарттыжасасқансәттенбастапмерзімін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42E0C" w:rsidRPr="001E355C" w:rsidRDefault="00742E0C" w:rsidP="001E355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7" w:name="z272"/>
      <w:bookmarkEnd w:id="16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 </w:t>
      </w:r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7)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ілеспежұмыстардыорындау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ілеспеқызметтердікөрсету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қажеттітауарларды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оныңішіндежабдықтардыжеткізужөніндегішарттарын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42E0C" w:rsidRPr="001E355C" w:rsidRDefault="00742E0C" w:rsidP="001E355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8" w:name="z273"/>
      <w:bookmarkEnd w:id="17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 </w:t>
      </w:r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8)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қызметкөрсетуге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олардыңсапасына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оныңішіндеқызметкөрсетутехнологияларына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әдістері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әдістемесінеқойылатынжалпышарттарды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742E0C" w:rsidRPr="001E355C" w:rsidRDefault="00742E0C" w:rsidP="001E355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9" w:name="z274"/>
      <w:bookmarkEnd w:id="18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 </w:t>
      </w:r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9) қызметкөрсетугежәнеқызметкөрсетунәтижелерінеқойылатынқауіпсіздікталаптарын. Егеркелісімшарттыорындаупроцесіндеүшіншітұлғалардыңалдындағыжауапкершіліктісақтандыруқажетболсанемесекөрс</w:t>
      </w:r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етілетінқызметтерменбайланыстыадамдардыңөмірі мен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денсаулығыүшінқауіпмүмкінболса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бұлбөлімдетиістіқажеттіталаптарқойылуытиіс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742E0C" w:rsidRPr="001E355C" w:rsidRDefault="00742E0C" w:rsidP="001E355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0" w:name="z275"/>
      <w:bookmarkEnd w:id="19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 </w:t>
      </w:r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10)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қызметкөрсетунәтижелерінтапсыружәнеқабылдаутәртібін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Көрсетілетінқызметтіорындаудыңәрбіркезеңіжәнежалпыесептіліктің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техникалықжәнересімдеу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әрбіркезеңбойыншажәнежалпытапсыруғажататынөзге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 құжаттардыңмазмұныбойыншакөрсетілетінқызметтердітапсырудыжәнеқабылдапалудықамтамасызетужөніндегііс-шаралар (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сынақтарды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бақылаудықосуды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техникалықбақылауактілерінеқолқоюдыкөрсетілетінқызметтердітапсырукезіндегіөзгедеқұжаттардыталапету)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көрсетіледі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42E0C" w:rsidRPr="001E355C" w:rsidRDefault="00742E0C" w:rsidP="001E355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1" w:name="z276"/>
      <w:bookmarkEnd w:id="20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 </w:t>
      </w:r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11)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қызметтердіаяқтаужәнетапсырубойыншатехникалықжәнебасқа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құжаттардытапсырысберушіге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беру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бойыншашарттарды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42E0C" w:rsidRPr="001E355C" w:rsidRDefault="00742E0C" w:rsidP="001E355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2" w:name="z277"/>
      <w:bookmarkEnd w:id="21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 </w:t>
      </w:r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12) өнімберушініңтапсырысберушіперсоналдарынқызметкөрсетунәтижесіндедайындалғанобъектілердежұмысжасауғатехникалықоқытубойыншашарттарды;</w:t>
      </w:r>
    </w:p>
    <w:p w:rsidR="00742E0C" w:rsidRPr="001E355C" w:rsidRDefault="00742E0C" w:rsidP="001E355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3" w:name="z278"/>
      <w:bookmarkEnd w:id="22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 </w:t>
      </w:r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13)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көрсетілгенқызметтердіңсапасынакепілдіккөлемібойыншаталаптарды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(тапсырысберушігелайықтыеңтөменгінемесеорындаушыныңкепілдіккезеңіндегіқатаңбелгіленгенміндеттері);</w:t>
      </w:r>
    </w:p>
    <w:p w:rsidR="00742E0C" w:rsidRPr="001E355C" w:rsidRDefault="00742E0C" w:rsidP="001E355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4" w:name="z279"/>
      <w:bookmarkEnd w:id="23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 </w:t>
      </w:r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14)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қызметтернәтижесініңсапасынакепілдіктіңмерзімібойыншаталаптарды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тапсырысберушігелайықтыеңтөменгінемесеқатаңбелгіленгенмерзім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қамтиды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20D6" w:rsidRDefault="006120D6" w:rsidP="002F24FB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5" w:name="z280"/>
      <w:bookmarkEnd w:id="24"/>
    </w:p>
    <w:p w:rsidR="00742E0C" w:rsidRPr="00150754" w:rsidRDefault="00742E0C" w:rsidP="002F24FB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proofErr w:type="spellStart"/>
      <w:r w:rsidRPr="001507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Күні</w:t>
      </w:r>
      <w:proofErr w:type="spellEnd"/>
      <w:r w:rsidR="002F24FB" w:rsidRPr="001507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="00150754" w:rsidRPr="001507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="004A198B" w:rsidRPr="007E6E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</w:t>
      </w:r>
      <w:r w:rsidR="000068DE" w:rsidRPr="001507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.</w:t>
      </w:r>
      <w:r w:rsidR="00230A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11</w:t>
      </w:r>
      <w:r w:rsidR="000068DE" w:rsidRPr="001507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.202</w:t>
      </w:r>
      <w:r w:rsidR="004A198B" w:rsidRPr="007E6E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 w:rsidR="000068DE" w:rsidRPr="001507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жыл</w:t>
      </w:r>
    </w:p>
    <w:p w:rsidR="000068DE" w:rsidRDefault="00742E0C" w:rsidP="002F24FB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6" w:name="z281"/>
      <w:bookmarkEnd w:id="25"/>
      <w:proofErr w:type="spellStart"/>
      <w:r w:rsidRPr="001507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Ұйым</w:t>
      </w:r>
      <w:proofErr w:type="spellEnd"/>
      <w:r w:rsidR="00150754" w:rsidRPr="001507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proofErr w:type="spellStart"/>
      <w:r w:rsidRPr="001507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басшысының</w:t>
      </w:r>
      <w:proofErr w:type="spellEnd"/>
      <w:r w:rsidR="00150754" w:rsidRPr="001507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proofErr w:type="spellStart"/>
      <w:r w:rsidRPr="001507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қолы</w:t>
      </w:r>
      <w:proofErr w:type="spellEnd"/>
    </w:p>
    <w:p w:rsidR="00225A46" w:rsidRPr="00150754" w:rsidRDefault="00225A46" w:rsidP="002F24FB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2E0C" w:rsidRPr="00150754" w:rsidRDefault="00150754" w:rsidP="002F24FB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07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Қ</w:t>
      </w:r>
      <w:r w:rsidR="000068DE" w:rsidRPr="001507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.</w:t>
      </w:r>
      <w:r w:rsidRPr="001507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Усипалиев Қ </w:t>
      </w:r>
      <w:r w:rsidR="00742E0C" w:rsidRPr="001507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_________________</w:t>
      </w:r>
    </w:p>
    <w:p w:rsidR="00225A46" w:rsidRPr="00A70915" w:rsidRDefault="00225A46" w:rsidP="002F24FB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7" w:name="z283"/>
      <w:bookmarkEnd w:id="26"/>
    </w:p>
    <w:p w:rsidR="00742E0C" w:rsidRPr="00150754" w:rsidRDefault="00742E0C" w:rsidP="002F24FB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1507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М.О. </w:t>
      </w:r>
    </w:p>
    <w:bookmarkEnd w:id="27"/>
    <w:p w:rsidR="00F6526A" w:rsidRPr="00150754" w:rsidRDefault="00F6526A" w:rsidP="002F24FB">
      <w:pPr>
        <w:rPr>
          <w:b/>
          <w:bCs/>
          <w:sz w:val="28"/>
          <w:szCs w:val="28"/>
        </w:rPr>
      </w:pPr>
    </w:p>
    <w:sectPr w:rsidR="00F6526A" w:rsidRPr="00150754" w:rsidSect="00B84A2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0354"/>
    <w:rsid w:val="000068DE"/>
    <w:rsid w:val="00055FE2"/>
    <w:rsid w:val="000F6E5E"/>
    <w:rsid w:val="0010465F"/>
    <w:rsid w:val="00150754"/>
    <w:rsid w:val="0015141C"/>
    <w:rsid w:val="001E355C"/>
    <w:rsid w:val="00225A46"/>
    <w:rsid w:val="00230A9D"/>
    <w:rsid w:val="00273D8E"/>
    <w:rsid w:val="00284EF7"/>
    <w:rsid w:val="002F24FB"/>
    <w:rsid w:val="004267A7"/>
    <w:rsid w:val="00432905"/>
    <w:rsid w:val="00452CA1"/>
    <w:rsid w:val="00460062"/>
    <w:rsid w:val="00474444"/>
    <w:rsid w:val="004A0354"/>
    <w:rsid w:val="004A198B"/>
    <w:rsid w:val="006120D6"/>
    <w:rsid w:val="006E2CB2"/>
    <w:rsid w:val="00742E0C"/>
    <w:rsid w:val="007842B1"/>
    <w:rsid w:val="007B1E7C"/>
    <w:rsid w:val="007E6E0E"/>
    <w:rsid w:val="00800138"/>
    <w:rsid w:val="008550AC"/>
    <w:rsid w:val="008D1B76"/>
    <w:rsid w:val="00905538"/>
    <w:rsid w:val="009735A5"/>
    <w:rsid w:val="009772A3"/>
    <w:rsid w:val="00996A67"/>
    <w:rsid w:val="009B6F42"/>
    <w:rsid w:val="009E4759"/>
    <w:rsid w:val="00A01B31"/>
    <w:rsid w:val="00A01EB6"/>
    <w:rsid w:val="00A70915"/>
    <w:rsid w:val="00AB6489"/>
    <w:rsid w:val="00AE54A5"/>
    <w:rsid w:val="00B4245E"/>
    <w:rsid w:val="00B84A29"/>
    <w:rsid w:val="00BA3D5F"/>
    <w:rsid w:val="00D05150"/>
    <w:rsid w:val="00DA1502"/>
    <w:rsid w:val="00DD7BC1"/>
    <w:rsid w:val="00E06DE5"/>
    <w:rsid w:val="00F652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0F1F7C-77EA-44C7-B182-D959C0F1D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D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610</Words>
  <Characters>3482</Characters>
  <Application>Microsoft Office Word</Application>
  <DocSecurity>0</DocSecurity>
  <Lines>29</Lines>
  <Paragraphs>8</Paragraphs>
  <ScaleCrop>false</ScaleCrop>
  <Company/>
  <LinksUpToDate>false</LinksUpToDate>
  <CharactersWithSpaces>4084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57</cp:revision>
  <dcterms:created xsi:type="dcterms:W3CDTF">2020-01-16T04:19:00Z</dcterms:created>
  <dcterms:modified xsi:type="dcterms:W3CDTF">2026-07-14T19:31:00Z</dcterms:modified>
</cp:coreProperties>
</file>