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2224" w14:textId="77777777" w:rsidR="00AF0187" w:rsidRPr="00AF0187" w:rsidRDefault="005D4337" w:rsidP="00A955D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F0187">
        <w:rPr>
          <w:rFonts w:ascii="Times New Roman" w:hAnsi="Times New Roman"/>
          <w:b/>
          <w:bCs/>
          <w:sz w:val="28"/>
          <w:szCs w:val="28"/>
          <w:lang w:val="kk-KZ"/>
        </w:rPr>
        <w:t>Түркістан облысының адами әлеуетті дамыту басқармасының</w:t>
      </w:r>
    </w:p>
    <w:p w14:paraId="617CBDC4" w14:textId="4FF80EAF" w:rsidR="005D4337" w:rsidRPr="00AF0187" w:rsidRDefault="005D4337" w:rsidP="00A955D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F0187">
        <w:rPr>
          <w:rFonts w:ascii="Times New Roman" w:hAnsi="Times New Roman"/>
          <w:b/>
          <w:bCs/>
          <w:sz w:val="28"/>
          <w:szCs w:val="28"/>
          <w:lang w:val="kk-KZ"/>
        </w:rPr>
        <w:t xml:space="preserve"> "Облыстық жасөспірімдер үйі" коммуналдық мемлекеттік мекемесі</w:t>
      </w:r>
    </w:p>
    <w:p w14:paraId="67B87F19" w14:textId="77777777" w:rsidR="005D4337" w:rsidRDefault="005D4337" w:rsidP="00A955D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531CC15" w14:textId="77777777" w:rsidR="00A955D3" w:rsidRDefault="00A955D3" w:rsidP="00A955D3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26F3F5C" w14:textId="286E5EDE" w:rsidR="00A955D3" w:rsidRDefault="00A955D3" w:rsidP="00A955D3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Шымкент қ.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13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.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10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.2021 жыл</w:t>
      </w:r>
    </w:p>
    <w:p w14:paraId="40DE7E52" w14:textId="77777777" w:rsidR="00A955D3" w:rsidRDefault="00A955D3" w:rsidP="00A955D3">
      <w:pPr>
        <w:spacing w:after="0" w:line="240" w:lineRule="auto"/>
        <w:ind w:firstLine="708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2A0D7B9" w14:textId="2D3A43F7" w:rsidR="00A955D3" w:rsidRDefault="00A955D3" w:rsidP="00A955D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Жеткізушіні таңдау бойынша конкурс жариялайды</w:t>
      </w:r>
    </w:p>
    <w:p w14:paraId="5F809611" w14:textId="77777777" w:rsidR="00A955D3" w:rsidRDefault="00A955D3" w:rsidP="00A9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Мекен–жайы Шымкент қ. А. Байтұрсынова көшесі №73/1 үй.</w:t>
      </w:r>
    </w:p>
    <w:p w14:paraId="6309FD6A" w14:textId="76EECBD7" w:rsidR="00A955D3" w:rsidRDefault="00A955D3" w:rsidP="00A955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№1 ЛОТ </w:t>
      </w:r>
      <w:r w:rsidR="007559D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AB0DAA">
        <w:rPr>
          <w:rFonts w:ascii="Times New Roman" w:hAnsi="Times New Roman"/>
          <w:b/>
          <w:bCs/>
          <w:sz w:val="24"/>
          <w:szCs w:val="24"/>
          <w:lang w:val="kk-KZ"/>
        </w:rPr>
        <w:t>Кеңсе тауарлары</w:t>
      </w:r>
      <w:r w:rsidR="00AF4175">
        <w:rPr>
          <w:rFonts w:ascii="Times New Roman" w:hAnsi="Times New Roman"/>
          <w:b/>
          <w:bCs/>
          <w:sz w:val="24"/>
          <w:szCs w:val="24"/>
          <w:lang w:val="kk-KZ"/>
        </w:rPr>
        <w:t>н сатып алу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.</w:t>
      </w:r>
    </w:p>
    <w:p w14:paraId="114BB349" w14:textId="63336D57" w:rsidR="00A955D3" w:rsidRDefault="00A955D3" w:rsidP="00A955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№2 ЛОТ </w:t>
      </w:r>
      <w:r w:rsidR="007559DB"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="00AB0DAA">
        <w:rPr>
          <w:rFonts w:ascii="Times New Roman" w:hAnsi="Times New Roman"/>
          <w:b/>
          <w:bCs/>
          <w:sz w:val="24"/>
          <w:szCs w:val="24"/>
          <w:lang w:val="kk-KZ"/>
        </w:rPr>
        <w:t>Шаруашылық тауарлары</w:t>
      </w:r>
      <w:r w:rsidR="00AF4175">
        <w:rPr>
          <w:rFonts w:ascii="Times New Roman" w:hAnsi="Times New Roman"/>
          <w:b/>
          <w:bCs/>
          <w:sz w:val="24"/>
          <w:szCs w:val="24"/>
          <w:lang w:val="kk-KZ"/>
        </w:rPr>
        <w:t>н сатып алу</w:t>
      </w:r>
      <w:r w:rsidR="00AB0DAA">
        <w:rPr>
          <w:rFonts w:ascii="Times New Roman" w:hAnsi="Times New Roman"/>
          <w:b/>
          <w:bCs/>
          <w:sz w:val="24"/>
          <w:szCs w:val="24"/>
          <w:lang w:val="kk-KZ"/>
        </w:rPr>
        <w:t xml:space="preserve">. </w:t>
      </w:r>
    </w:p>
    <w:p w14:paraId="0E625DEF" w14:textId="7CB7290D" w:rsidR="00610104" w:rsidRDefault="00610104" w:rsidP="00A955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№3</w:t>
      </w:r>
      <w:r w:rsidR="00EE2254">
        <w:rPr>
          <w:rFonts w:ascii="Times New Roman" w:hAnsi="Times New Roman"/>
          <w:b/>
          <w:bCs/>
          <w:sz w:val="24"/>
          <w:szCs w:val="24"/>
          <w:lang w:val="kk-KZ"/>
        </w:rPr>
        <w:t xml:space="preserve"> ЛОТ</w:t>
      </w:r>
      <w:r w:rsidR="0036527D">
        <w:rPr>
          <w:rFonts w:ascii="Times New Roman" w:hAnsi="Times New Roman"/>
          <w:b/>
          <w:bCs/>
          <w:sz w:val="24"/>
          <w:szCs w:val="24"/>
          <w:lang w:val="kk-KZ"/>
        </w:rPr>
        <w:t xml:space="preserve">  </w:t>
      </w:r>
      <w:r w:rsidR="005A39E3">
        <w:rPr>
          <w:rFonts w:ascii="Times New Roman" w:hAnsi="Times New Roman"/>
          <w:b/>
          <w:bCs/>
          <w:sz w:val="24"/>
          <w:szCs w:val="24"/>
          <w:lang w:val="kk-KZ"/>
        </w:rPr>
        <w:t>Ж</w:t>
      </w:r>
      <w:r w:rsidR="005A39E3" w:rsidRPr="005A39E3">
        <w:rPr>
          <w:rFonts w:ascii="Times New Roman" w:hAnsi="Times New Roman"/>
          <w:b/>
          <w:bCs/>
          <w:sz w:val="24"/>
          <w:szCs w:val="24"/>
          <w:lang w:val="kk-KZ"/>
        </w:rPr>
        <w:t>ұмсақ жабдықтар</w:t>
      </w:r>
      <w:r w:rsidR="00AF4175">
        <w:rPr>
          <w:rFonts w:ascii="Times New Roman" w:hAnsi="Times New Roman"/>
          <w:b/>
          <w:bCs/>
          <w:sz w:val="24"/>
          <w:szCs w:val="24"/>
          <w:lang w:val="kk-KZ"/>
        </w:rPr>
        <w:t>ды</w:t>
      </w:r>
      <w:r w:rsidR="005A39E3">
        <w:rPr>
          <w:rFonts w:ascii="Times New Roman" w:hAnsi="Times New Roman"/>
          <w:b/>
          <w:bCs/>
          <w:sz w:val="24"/>
          <w:szCs w:val="24"/>
          <w:lang w:val="kk-KZ"/>
        </w:rPr>
        <w:t xml:space="preserve"> сатып алу. </w:t>
      </w:r>
    </w:p>
    <w:p w14:paraId="2EEA0C27" w14:textId="640E8BE0" w:rsidR="00610104" w:rsidRDefault="00610104" w:rsidP="00A955D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№4</w:t>
      </w:r>
      <w:r w:rsidR="000E0B53">
        <w:rPr>
          <w:rFonts w:ascii="Times New Roman" w:hAnsi="Times New Roman"/>
          <w:b/>
          <w:bCs/>
          <w:sz w:val="24"/>
          <w:szCs w:val="24"/>
          <w:lang w:val="kk-KZ"/>
        </w:rPr>
        <w:t xml:space="preserve"> ЛОТ  </w:t>
      </w:r>
      <w:r w:rsidR="00FB22AE" w:rsidRPr="00FB22AE">
        <w:rPr>
          <w:rFonts w:ascii="Times New Roman" w:hAnsi="Times New Roman"/>
          <w:b/>
          <w:bCs/>
          <w:sz w:val="24"/>
          <w:szCs w:val="24"/>
          <w:lang w:val="kk-KZ"/>
        </w:rPr>
        <w:t>Компьютерге арналған қосалқы бөлшектер</w:t>
      </w:r>
      <w:r w:rsidR="00AF4175">
        <w:rPr>
          <w:rFonts w:ascii="Times New Roman" w:hAnsi="Times New Roman"/>
          <w:b/>
          <w:bCs/>
          <w:sz w:val="24"/>
          <w:szCs w:val="24"/>
          <w:lang w:val="kk-KZ"/>
        </w:rPr>
        <w:t>ді</w:t>
      </w:r>
      <w:r w:rsidR="00FB22AE">
        <w:rPr>
          <w:rFonts w:ascii="Times New Roman" w:hAnsi="Times New Roman"/>
          <w:b/>
          <w:bCs/>
          <w:sz w:val="24"/>
          <w:szCs w:val="24"/>
          <w:lang w:val="kk-KZ"/>
        </w:rPr>
        <w:t xml:space="preserve"> сатып алу. </w:t>
      </w:r>
    </w:p>
    <w:p w14:paraId="2029C0F4" w14:textId="060CC12B" w:rsidR="00A955D3" w:rsidRDefault="00A955D3" w:rsidP="00A9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Конкурстық құжаттама пакетін мына мекен-жай бойынша алуға болады: Шымкент қаласы, А. Байтұрсынов көшесі № 73/1 үй. Өтінімдерді ұсынудың  соңғы мерзімі - 2021 жыл «</w:t>
      </w:r>
      <w:r w:rsidR="002C0FB7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>»</w:t>
      </w:r>
      <w:r w:rsidR="002C0FB7">
        <w:rPr>
          <w:rFonts w:ascii="Times New Roman" w:hAnsi="Times New Roman"/>
          <w:sz w:val="24"/>
          <w:szCs w:val="24"/>
          <w:lang w:val="kk-KZ"/>
        </w:rPr>
        <w:t xml:space="preserve"> Қазанға</w:t>
      </w:r>
      <w:r>
        <w:rPr>
          <w:rFonts w:ascii="Times New Roman" w:hAnsi="Times New Roman"/>
          <w:sz w:val="24"/>
          <w:szCs w:val="24"/>
          <w:lang w:val="kk-KZ"/>
        </w:rPr>
        <w:t xml:space="preserve"> дейін. Құжаттар салынған конверттер 2021 жыл «</w:t>
      </w:r>
      <w:r w:rsidR="0046761A">
        <w:rPr>
          <w:rFonts w:ascii="Times New Roman" w:hAnsi="Times New Roman"/>
          <w:sz w:val="24"/>
          <w:szCs w:val="24"/>
          <w:lang w:val="kk-KZ"/>
        </w:rPr>
        <w:t>20</w:t>
      </w:r>
      <w:r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46761A">
        <w:rPr>
          <w:rFonts w:ascii="Times New Roman" w:hAnsi="Times New Roman"/>
          <w:sz w:val="24"/>
          <w:szCs w:val="24"/>
          <w:lang w:val="kk-KZ"/>
        </w:rPr>
        <w:t>Қазан</w:t>
      </w:r>
      <w:r>
        <w:rPr>
          <w:rFonts w:ascii="Times New Roman" w:hAnsi="Times New Roman"/>
          <w:sz w:val="24"/>
          <w:szCs w:val="24"/>
          <w:lang w:val="kk-KZ"/>
        </w:rPr>
        <w:t xml:space="preserve"> 11.00 де: Шымкент қаласы А. Байтұрсынов көшесі №73/1 үй Есеп-қисап бөлімінде ашылады. Толық ақпаратты 8 (7252) 37-10-39 телефоны арқылы алуға болады.</w:t>
      </w:r>
    </w:p>
    <w:p w14:paraId="7CDC046A" w14:textId="77777777" w:rsidR="00A955D3" w:rsidRDefault="00A955D3" w:rsidP="00A955D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Сатып алу ҚР Білім және ғылым министрінің 2016 жылғы 30 маусымдағы № 412 бұйрығы негізінде жүзеге асырылып, әлеуетті өнім берушілер бұйрықтың талаптарына сәйкес болуы қажет. </w:t>
      </w:r>
    </w:p>
    <w:p w14:paraId="3A868560" w14:textId="77777777" w:rsidR="00F6526A" w:rsidRPr="00A955D3" w:rsidRDefault="00F6526A">
      <w:pPr>
        <w:rPr>
          <w:lang w:val="kk-KZ"/>
        </w:rPr>
      </w:pPr>
    </w:p>
    <w:sectPr w:rsidR="00F6526A" w:rsidRPr="00A9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3C"/>
    <w:rsid w:val="000E0B53"/>
    <w:rsid w:val="001433E6"/>
    <w:rsid w:val="001B6272"/>
    <w:rsid w:val="0021348F"/>
    <w:rsid w:val="002C0FB7"/>
    <w:rsid w:val="00331519"/>
    <w:rsid w:val="0036527D"/>
    <w:rsid w:val="003A0ADA"/>
    <w:rsid w:val="0046761A"/>
    <w:rsid w:val="0047203E"/>
    <w:rsid w:val="004841A3"/>
    <w:rsid w:val="005125F6"/>
    <w:rsid w:val="005A39E3"/>
    <w:rsid w:val="005D4337"/>
    <w:rsid w:val="00610104"/>
    <w:rsid w:val="007559DB"/>
    <w:rsid w:val="00882672"/>
    <w:rsid w:val="008B0793"/>
    <w:rsid w:val="008F0345"/>
    <w:rsid w:val="00A955D3"/>
    <w:rsid w:val="00AB0DAA"/>
    <w:rsid w:val="00AF0187"/>
    <w:rsid w:val="00AF4175"/>
    <w:rsid w:val="00B67E3C"/>
    <w:rsid w:val="00C15785"/>
    <w:rsid w:val="00C2562D"/>
    <w:rsid w:val="00C86A1C"/>
    <w:rsid w:val="00CC623C"/>
    <w:rsid w:val="00DA1502"/>
    <w:rsid w:val="00EC5163"/>
    <w:rsid w:val="00EE2254"/>
    <w:rsid w:val="00F6526A"/>
    <w:rsid w:val="00FB22A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9389"/>
  <w15:chartTrackingRefBased/>
  <w15:docId w15:val="{A0A5F822-81C8-4582-AA3C-D5C885B3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D3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78</cp:revision>
  <dcterms:created xsi:type="dcterms:W3CDTF">2021-10-12T05:01:00Z</dcterms:created>
  <dcterms:modified xsi:type="dcterms:W3CDTF">2021-10-12T05:30:00Z</dcterms:modified>
</cp:coreProperties>
</file>