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8F1638" w:rsidRPr="00E3413B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8E3324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86270A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Default="008F1638" w:rsidP="008E3324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36"/>
          <w:szCs w:val="36"/>
          <w:lang w:val="kk-KZ"/>
        </w:rPr>
      </w:pPr>
      <w:bookmarkStart w:id="1" w:name="_Hlk30084272"/>
      <w:r w:rsidRPr="00044963">
        <w:rPr>
          <w:rFonts w:ascii="Times New Roman" w:hAnsi="Times New Roman" w:cs="Times New Roman"/>
          <w:b/>
          <w:sz w:val="36"/>
          <w:szCs w:val="36"/>
          <w:lang w:val="kk-KZ"/>
        </w:rPr>
        <w:t>Официальный сайт организаций</w:t>
      </w:r>
      <w:r w:rsidR="003273EC" w:rsidRPr="00044963">
        <w:rPr>
          <w:rFonts w:ascii="Times New Roman" w:hAnsi="Times New Roman" w:cs="Times New Roman"/>
          <w:b/>
          <w:sz w:val="36"/>
          <w:szCs w:val="36"/>
          <w:lang w:val="kk-KZ"/>
        </w:rPr>
        <w:t>:</w:t>
      </w:r>
      <w:r w:rsidR="003273EC" w:rsidRPr="00044963">
        <w:rPr>
          <w:rFonts w:ascii="Times New Roman" w:hAnsi="Times New Roman" w:cs="Times New Roman"/>
          <w:b/>
          <w:sz w:val="36"/>
          <w:szCs w:val="36"/>
        </w:rPr>
        <w:t xml:space="preserve"> </w:t>
      </w:r>
      <w:hyperlink r:id="rId6" w:history="1">
        <w:r w:rsidR="008E3324" w:rsidRPr="00044963">
          <w:rPr>
            <w:rStyle w:val="a3"/>
            <w:rFonts w:ascii="Times New Roman" w:hAnsi="Times New Roman" w:cs="Times New Roman"/>
            <w:b/>
            <w:color w:val="auto"/>
            <w:sz w:val="36"/>
            <w:szCs w:val="36"/>
            <w:lang w:val="kk-KZ"/>
          </w:rPr>
          <w:t>http://odu-tko.kz</w:t>
        </w:r>
      </w:hyperlink>
    </w:p>
    <w:p w:rsidR="00044963" w:rsidRPr="00044963" w:rsidRDefault="00044963" w:rsidP="008E332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9444AA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>Приобретени</w:t>
      </w:r>
      <w:r w:rsidR="00E3413B">
        <w:rPr>
          <w:rFonts w:ascii="Times New Roman" w:eastAsia="Times New Roman" w:hAnsi="Times New Roman" w:cs="Times New Roman"/>
          <w:sz w:val="28"/>
          <w:u w:val="single"/>
        </w:rPr>
        <w:t>ю</w:t>
      </w:r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5E2966">
        <w:rPr>
          <w:rFonts w:ascii="Times New Roman" w:eastAsia="Times New Roman" w:hAnsi="Times New Roman" w:cs="Times New Roman"/>
          <w:sz w:val="28"/>
          <w:u w:val="single"/>
        </w:rPr>
        <w:t>хозяйственных товаров</w:t>
      </w:r>
      <w:r w:rsidR="00FC0A9F" w:rsidRPr="00FC0A9F">
        <w:rPr>
          <w:rFonts w:ascii="Times New Roman" w:eastAsia="Times New Roman" w:hAnsi="Times New Roman" w:cs="Times New Roman"/>
          <w:sz w:val="28"/>
        </w:rPr>
        <w:t xml:space="preserve"> </w:t>
      </w:r>
      <w:r w:rsidR="002F44F2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>(оказывается)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5A65D0">
        <w:rPr>
          <w:rFonts w:ascii="Times New Roman" w:hAnsi="Times New Roman" w:cs="Times New Roman"/>
          <w:b/>
          <w:sz w:val="28"/>
          <w:szCs w:val="28"/>
          <w:lang w:val="kk-KZ"/>
        </w:rPr>
        <w:t>Сумма,</w:t>
      </w:r>
      <w:r w:rsidR="00E3413B" w:rsidRPr="005A65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 xml:space="preserve">выделенная на </w:t>
      </w:r>
      <w:r w:rsidR="00FC0A9F" w:rsidRPr="005A65D0">
        <w:rPr>
          <w:rFonts w:ascii="Times New Roman" w:hAnsi="Times New Roman" w:cs="Times New Roman"/>
          <w:b/>
          <w:sz w:val="28"/>
          <w:szCs w:val="28"/>
        </w:rPr>
        <w:t xml:space="preserve">поставку товаров </w:t>
      </w:r>
      <w:r w:rsidR="00C61086">
        <w:rPr>
          <w:rFonts w:ascii="Times New Roman" w:hAnsi="Times New Roman" w:cs="Times New Roman"/>
          <w:b/>
          <w:sz w:val="28"/>
          <w:szCs w:val="28"/>
        </w:rPr>
        <w:t>–</w:t>
      </w:r>
      <w:r w:rsidR="00E3413B"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4F2" w:rsidRPr="002F44F2">
        <w:rPr>
          <w:rFonts w:ascii="Times New Roman" w:hAnsi="Times New Roman" w:cs="Times New Roman"/>
          <w:b/>
          <w:sz w:val="28"/>
          <w:szCs w:val="28"/>
        </w:rPr>
        <w:t>7</w:t>
      </w:r>
      <w:r w:rsidR="008075BA">
        <w:rPr>
          <w:rFonts w:ascii="Times New Roman" w:hAnsi="Times New Roman" w:cs="Times New Roman"/>
          <w:b/>
          <w:sz w:val="28"/>
          <w:szCs w:val="28"/>
        </w:rPr>
        <w:t> </w:t>
      </w:r>
      <w:r w:rsidR="002F44F2" w:rsidRPr="002F44F2">
        <w:rPr>
          <w:rFonts w:ascii="Times New Roman" w:hAnsi="Times New Roman" w:cs="Times New Roman"/>
          <w:b/>
          <w:sz w:val="28"/>
          <w:szCs w:val="28"/>
        </w:rPr>
        <w:t>070</w:t>
      </w:r>
      <w:r w:rsidR="008075BA" w:rsidRPr="00807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4F2" w:rsidRPr="002F44F2">
        <w:rPr>
          <w:rFonts w:ascii="Times New Roman" w:hAnsi="Times New Roman" w:cs="Times New Roman"/>
          <w:b/>
          <w:sz w:val="28"/>
          <w:szCs w:val="28"/>
        </w:rPr>
        <w:t xml:space="preserve">000 </w:t>
      </w:r>
      <w:r w:rsidR="00E3413B"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>(</w:t>
      </w:r>
      <w:r w:rsidR="002F44F2" w:rsidRPr="002F44F2">
        <w:rPr>
          <w:rFonts w:ascii="Times New Roman" w:hAnsi="Times New Roman" w:cs="Times New Roman"/>
          <w:b/>
          <w:sz w:val="28"/>
          <w:szCs w:val="28"/>
        </w:rPr>
        <w:t>семь миллионов семьдесят тысяч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 xml:space="preserve">) тенге 00 </w:t>
      </w:r>
      <w:proofErr w:type="spellStart"/>
      <w:r w:rsidR="0053183F" w:rsidRPr="005A65D0">
        <w:rPr>
          <w:rFonts w:ascii="Times New Roman" w:hAnsi="Times New Roman" w:cs="Times New Roman"/>
          <w:b/>
          <w:sz w:val="28"/>
          <w:szCs w:val="28"/>
        </w:rPr>
        <w:t>тиын</w:t>
      </w:r>
      <w:proofErr w:type="spellEnd"/>
      <w:r w:rsidR="0053183F" w:rsidRPr="009444AA">
        <w:rPr>
          <w:rFonts w:ascii="Times New Roman" w:hAnsi="Times New Roman" w:cs="Times New Roman"/>
          <w:sz w:val="28"/>
          <w:szCs w:val="28"/>
        </w:rPr>
        <w:t xml:space="preserve"> в том числе НДС</w:t>
      </w:r>
      <w:r w:rsidR="00275F08" w:rsidRPr="009444AA">
        <w:rPr>
          <w:rFonts w:ascii="Times New Roman" w:hAnsi="Times New Roman" w:cs="Times New Roman"/>
          <w:sz w:val="28"/>
          <w:szCs w:val="28"/>
          <w:lang w:val="kk-KZ"/>
        </w:rPr>
        <w:t>. Сумма указана с учетом НДС.</w:t>
      </w:r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Требуемый срок </w:t>
      </w:r>
      <w:r w:rsidR="00B00E86">
        <w:rPr>
          <w:rFonts w:ascii="Times New Roman" w:eastAsia="Times New Roman" w:hAnsi="Times New Roman" w:cs="Times New Roman"/>
          <w:sz w:val="28"/>
        </w:rPr>
        <w:t xml:space="preserve">поставки товаров в течение </w:t>
      </w:r>
      <w:r w:rsidR="0036733A" w:rsidRPr="0036733A">
        <w:rPr>
          <w:rFonts w:ascii="Times New Roman" w:eastAsia="Times New Roman" w:hAnsi="Times New Roman" w:cs="Times New Roman"/>
          <w:sz w:val="28"/>
        </w:rPr>
        <w:t xml:space="preserve">2022 </w:t>
      </w:r>
      <w:r w:rsidR="0036733A">
        <w:rPr>
          <w:rFonts w:ascii="Times New Roman" w:eastAsia="Times New Roman" w:hAnsi="Times New Roman" w:cs="Times New Roman"/>
          <w:sz w:val="28"/>
        </w:rPr>
        <w:t>года</w:t>
      </w:r>
      <w:r w:rsidR="00B00E86">
        <w:rPr>
          <w:rFonts w:ascii="Times New Roman" w:eastAsia="Times New Roman" w:hAnsi="Times New Roman" w:cs="Times New Roman"/>
          <w:sz w:val="28"/>
        </w:rPr>
        <w:t xml:space="preserve"> после подписания договора</w:t>
      </w:r>
      <w:r w:rsidR="00E005C7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.  </w:t>
      </w:r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" w:name="z348"/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3" w:name="z349"/>
      <w:bookmarkEnd w:id="2"/>
      <w:r w:rsidRPr="009444AA">
        <w:rPr>
          <w:rFonts w:ascii="Times New Roman" w:eastAsia="Times New Roman" w:hAnsi="Times New Roman" w:cs="Times New Roman"/>
          <w:sz w:val="28"/>
        </w:rPr>
        <w:t>Пакет копии Конкурсной документации можно получить в срок до "</w:t>
      </w:r>
      <w:r w:rsidR="005C7FB6">
        <w:rPr>
          <w:rFonts w:ascii="Times New Roman" w:eastAsia="Times New Roman" w:hAnsi="Times New Roman" w:cs="Times New Roman"/>
          <w:sz w:val="28"/>
        </w:rPr>
        <w:t>20</w:t>
      </w:r>
      <w:r w:rsidRPr="009444AA">
        <w:rPr>
          <w:rFonts w:ascii="Times New Roman" w:eastAsia="Times New Roman" w:hAnsi="Times New Roman" w:cs="Times New Roman"/>
          <w:sz w:val="28"/>
        </w:rPr>
        <w:t>"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5C7FB6">
        <w:rPr>
          <w:rFonts w:ascii="Times New Roman" w:eastAsia="Times New Roman" w:hAnsi="Times New Roman" w:cs="Times New Roman"/>
          <w:sz w:val="28"/>
        </w:rPr>
        <w:t>января</w:t>
      </w:r>
      <w:r w:rsidR="009A57D8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570F7" w:rsidRPr="009444AA">
        <w:rPr>
          <w:rFonts w:ascii="Times New Roman" w:eastAsia="Times New Roman" w:hAnsi="Times New Roman" w:cs="Times New Roman"/>
          <w:sz w:val="28"/>
          <w:lang w:val="kk-KZ"/>
        </w:rPr>
        <w:t>202</w:t>
      </w:r>
      <w:r w:rsidR="00833FBF">
        <w:rPr>
          <w:rFonts w:ascii="Times New Roman" w:eastAsia="Times New Roman" w:hAnsi="Times New Roman" w:cs="Times New Roman"/>
          <w:sz w:val="28"/>
          <w:lang w:val="kk-KZ"/>
        </w:rPr>
        <w:t>2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года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с 09:00 до 18:00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4E3D6A" w:rsidRPr="009444AA" w:rsidRDefault="002E4A47" w:rsidP="0003698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bookmarkStart w:id="4" w:name="z350"/>
      <w:bookmarkEnd w:id="3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KZ</w:t>
      </w:r>
      <w:hyperlink r:id="rId8" w:history="1">
        <w:r w:rsidR="00514569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312F39" w:rsidRPr="00610560" w:rsidRDefault="004E3D6A" w:rsidP="004E3D6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bookmarkStart w:id="5" w:name="z351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           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z355"/>
      <w:bookmarkEnd w:id="5"/>
    </w:p>
    <w:p w:rsidR="00245C05" w:rsidRPr="00672D80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672D80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Окончательный срок представления заявок на участие в конкурсе до</w:t>
      </w:r>
      <w:bookmarkStart w:id="7" w:name="z356"/>
      <w:bookmarkEnd w:id="6"/>
      <w:r w:rsidR="00672D80" w:rsidRPr="00672D80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r w:rsidR="006010B9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405C39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</w:t>
      </w:r>
      <w:r w:rsidR="006010B9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января</w:t>
      </w:r>
      <w:r w:rsidR="00ED5B14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833FBF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010B9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8" w:name="z357"/>
      <w:bookmarkEnd w:id="7"/>
      <w:r w:rsidRPr="00672D80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en-US"/>
        </w:rPr>
        <w:t> 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</w:t>
      </w:r>
      <w:bookmarkStart w:id="9" w:name="_GoBack"/>
      <w:bookmarkEnd w:id="9"/>
      <w:r w:rsidRPr="00610560">
        <w:rPr>
          <w:rFonts w:ascii="Times New Roman" w:eastAsia="Times New Roman" w:hAnsi="Times New Roman" w:cs="Times New Roman"/>
          <w:color w:val="000000"/>
          <w:sz w:val="28"/>
        </w:rPr>
        <w:t>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вскрытия </w:t>
      </w:r>
      <w:r w:rsidR="006771BD" w:rsidRPr="00B37BE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05C39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6771BD" w:rsidRPr="00B37BEC">
        <w:rPr>
          <w:rFonts w:ascii="Times New Roman" w:hAnsi="Times New Roman" w:cs="Times New Roman"/>
          <w:sz w:val="28"/>
          <w:szCs w:val="28"/>
        </w:rPr>
        <w:t>»</w:t>
      </w:r>
      <w:r w:rsidR="00405C39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6771BD" w:rsidRPr="00B37BEC">
        <w:rPr>
          <w:rFonts w:ascii="Times New Roman" w:hAnsi="Times New Roman" w:cs="Times New Roman"/>
          <w:sz w:val="28"/>
          <w:szCs w:val="28"/>
        </w:rPr>
        <w:t>202</w:t>
      </w:r>
      <w:r w:rsidR="00A37EB7">
        <w:rPr>
          <w:rFonts w:ascii="Times New Roman" w:hAnsi="Times New Roman" w:cs="Times New Roman"/>
          <w:sz w:val="28"/>
          <w:szCs w:val="28"/>
        </w:rPr>
        <w:t>2</w:t>
      </w:r>
      <w:r w:rsidR="006771BD" w:rsidRPr="00B37BE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26432" w:rsidRPr="00B37BE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8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</w:t>
      </w:r>
      <w:r w:rsidR="00A37EB7">
        <w:rPr>
          <w:rFonts w:ascii="Times New Roman" w:eastAsia="Times New Roman" w:hAnsi="Times New Roman" w:cs="Times New Roman"/>
          <w:sz w:val="28"/>
        </w:rPr>
        <w:t xml:space="preserve">   </w:t>
      </w:r>
      <w:r w:rsidRPr="00B37BEC">
        <w:rPr>
          <w:rFonts w:ascii="Times New Roman" w:eastAsia="Times New Roman" w:hAnsi="Times New Roman" w:cs="Times New Roman"/>
          <w:sz w:val="28"/>
        </w:rPr>
        <w:t xml:space="preserve">информацию и справку можно получить по </w:t>
      </w:r>
      <w:r w:rsidR="00A37EB7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405C39">
        <w:rPr>
          <w:rFonts w:ascii="Times New Roman" w:eastAsia="Times New Roman" w:hAnsi="Times New Roman" w:cs="Times New Roman"/>
          <w:b/>
          <w:sz w:val="28"/>
        </w:rPr>
        <w:t>10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161B8B">
        <w:rPr>
          <w:rFonts w:ascii="Times New Roman" w:eastAsia="Times New Roman" w:hAnsi="Times New Roman" w:cs="Times New Roman"/>
          <w:b/>
          <w:sz w:val="28"/>
        </w:rPr>
        <w:t>2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Руководитель </w:t>
      </w:r>
      <w:r w:rsidR="004E56D5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500" w:rsidRDefault="00221500" w:rsidP="00243C39">
      <w:pPr>
        <w:spacing w:after="0" w:line="240" w:lineRule="auto"/>
      </w:pPr>
      <w:r>
        <w:separator/>
      </w:r>
    </w:p>
  </w:endnote>
  <w:endnote w:type="continuationSeparator" w:id="0">
    <w:p w:rsidR="00221500" w:rsidRDefault="00221500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500" w:rsidRDefault="00221500" w:rsidP="00243C39">
      <w:pPr>
        <w:spacing w:after="0" w:line="240" w:lineRule="auto"/>
      </w:pPr>
      <w:r>
        <w:separator/>
      </w:r>
    </w:p>
  </w:footnote>
  <w:footnote w:type="continuationSeparator" w:id="0">
    <w:p w:rsidR="00221500" w:rsidRDefault="00221500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10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CC21EA" w:rsidRPr="00CC21EA">
      <w:rPr>
        <w:rFonts w:ascii="Times New Roman" w:hAnsi="Times New Roman" w:cs="Times New Roman"/>
        <w:b/>
        <w:bCs/>
        <w:sz w:val="28"/>
        <w:szCs w:val="28"/>
      </w:rPr>
      <w:t>2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3BFD"/>
    <w:rsid w:val="00196C64"/>
    <w:rsid w:val="001A1E19"/>
    <w:rsid w:val="001B37E9"/>
    <w:rsid w:val="001C3AF2"/>
    <w:rsid w:val="001F30BE"/>
    <w:rsid w:val="00204FF6"/>
    <w:rsid w:val="00221500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2F44F2"/>
    <w:rsid w:val="0030348D"/>
    <w:rsid w:val="00312F39"/>
    <w:rsid w:val="003142F8"/>
    <w:rsid w:val="003273EC"/>
    <w:rsid w:val="00347F24"/>
    <w:rsid w:val="0036267E"/>
    <w:rsid w:val="0036733A"/>
    <w:rsid w:val="00367F15"/>
    <w:rsid w:val="003A1902"/>
    <w:rsid w:val="003A40D6"/>
    <w:rsid w:val="003C3FE9"/>
    <w:rsid w:val="003D2400"/>
    <w:rsid w:val="003E71A3"/>
    <w:rsid w:val="00405C39"/>
    <w:rsid w:val="00423528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20743"/>
    <w:rsid w:val="00646C5D"/>
    <w:rsid w:val="00650A02"/>
    <w:rsid w:val="00650DE3"/>
    <w:rsid w:val="00653E58"/>
    <w:rsid w:val="00672D80"/>
    <w:rsid w:val="006771BD"/>
    <w:rsid w:val="00685882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075BA"/>
    <w:rsid w:val="00810F08"/>
    <w:rsid w:val="00816D39"/>
    <w:rsid w:val="00820B4A"/>
    <w:rsid w:val="00833FBF"/>
    <w:rsid w:val="008363D0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D4CAC"/>
    <w:rsid w:val="009E4A25"/>
    <w:rsid w:val="009F05A9"/>
    <w:rsid w:val="00A3759A"/>
    <w:rsid w:val="00A37EB7"/>
    <w:rsid w:val="00A53C9F"/>
    <w:rsid w:val="00A72744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21EA"/>
    <w:rsid w:val="00CC67D7"/>
    <w:rsid w:val="00CC757E"/>
    <w:rsid w:val="00CD5557"/>
    <w:rsid w:val="00CF0771"/>
    <w:rsid w:val="00D0069D"/>
    <w:rsid w:val="00D21D09"/>
    <w:rsid w:val="00D22FB5"/>
    <w:rsid w:val="00D4009E"/>
    <w:rsid w:val="00D51B14"/>
    <w:rsid w:val="00D634A3"/>
    <w:rsid w:val="00D658CB"/>
    <w:rsid w:val="00D71704"/>
    <w:rsid w:val="00D80B17"/>
    <w:rsid w:val="00DA1502"/>
    <w:rsid w:val="00DB4126"/>
    <w:rsid w:val="00DC2F44"/>
    <w:rsid w:val="00DC4E2B"/>
    <w:rsid w:val="00DD487C"/>
    <w:rsid w:val="00DE11EB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8320F"/>
    <w:rsid w:val="00E91E40"/>
    <w:rsid w:val="00EC1834"/>
    <w:rsid w:val="00ED07CD"/>
    <w:rsid w:val="00ED0F6E"/>
    <w:rsid w:val="00ED5B14"/>
    <w:rsid w:val="00EF5C7B"/>
    <w:rsid w:val="00F2187B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293</cp:revision>
  <cp:lastPrinted>2020-02-16T08:47:00Z</cp:lastPrinted>
  <dcterms:created xsi:type="dcterms:W3CDTF">2020-01-16T09:37:00Z</dcterms:created>
  <dcterms:modified xsi:type="dcterms:W3CDTF">2023-04-27T18:32:00Z</dcterms:modified>
</cp:coreProperties>
</file>